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AD" w:rsidRDefault="00E620AD" w:rsidP="004B003F">
      <w:pPr>
        <w:rPr>
          <w:b/>
          <w:lang w:val="en-US"/>
        </w:rPr>
      </w:pPr>
    </w:p>
    <w:p w:rsidR="007E1165" w:rsidRPr="007E1165" w:rsidRDefault="007E1165" w:rsidP="004B003F">
      <w:pPr>
        <w:rPr>
          <w:b/>
          <w:lang w:val="en-US"/>
        </w:rPr>
      </w:pPr>
    </w:p>
    <w:p w:rsidR="00431435" w:rsidRDefault="00431435" w:rsidP="004B003F">
      <w:pPr>
        <w:rPr>
          <w:b/>
        </w:rPr>
      </w:pPr>
    </w:p>
    <w:p w:rsidR="004B003F" w:rsidRDefault="004B003F" w:rsidP="00F61771">
      <w:pPr>
        <w:rPr>
          <w:b/>
        </w:rPr>
      </w:pPr>
    </w:p>
    <w:p w:rsidR="00454145" w:rsidRPr="00830E03" w:rsidRDefault="00454145" w:rsidP="005F453B">
      <w:pPr>
        <w:ind w:left="3402" w:firstLine="851"/>
        <w:rPr>
          <w:b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:rsidR="009C0B38" w:rsidRPr="00830E03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CD45C2" w:rsidRDefault="00592473" w:rsidP="00CD45C2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телеграмм</w:t>
      </w:r>
      <w:r w:rsidR="00AE4C4E">
        <w:rPr>
          <w:rFonts w:eastAsia="Times New Roman"/>
          <w:lang w:eastAsia="ru-RU"/>
        </w:rPr>
        <w:t>ы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 xml:space="preserve">АО «Узбекистон </w:t>
      </w:r>
      <w:proofErr w:type="spellStart"/>
      <w:r w:rsidR="00D93B45" w:rsidRPr="00830E03">
        <w:rPr>
          <w:rFonts w:eastAsia="Times New Roman"/>
          <w:lang w:eastAsia="ru-RU"/>
        </w:rPr>
        <w:t>темир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йуллари</w:t>
      </w:r>
      <w:proofErr w:type="spellEnd"/>
      <w:r w:rsidR="00D93B45" w:rsidRPr="00830E03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5D5C15">
        <w:rPr>
          <w:rFonts w:eastAsia="Times New Roman"/>
          <w:lang w:eastAsia="ru-RU"/>
        </w:rPr>
        <w:t>31</w:t>
      </w:r>
      <w:r w:rsidR="00F62E54" w:rsidRPr="00830E03">
        <w:rPr>
          <w:rFonts w:eastAsia="Times New Roman"/>
          <w:lang w:eastAsia="ru-RU"/>
        </w:rPr>
        <w:t>.</w:t>
      </w:r>
      <w:r w:rsidR="004E623D">
        <w:rPr>
          <w:rFonts w:eastAsia="Times New Roman"/>
          <w:lang w:eastAsia="ru-RU"/>
        </w:rPr>
        <w:t>01</w:t>
      </w:r>
      <w:r w:rsidR="00F62E54" w:rsidRPr="00830E03">
        <w:rPr>
          <w:rFonts w:eastAsia="Times New Roman"/>
          <w:lang w:eastAsia="ru-RU"/>
        </w:rPr>
        <w:t>.202</w:t>
      </w:r>
      <w:r w:rsidR="004E623D">
        <w:rPr>
          <w:rFonts w:eastAsia="Times New Roman"/>
          <w:lang w:eastAsia="ru-RU"/>
        </w:rPr>
        <w:t>6</w:t>
      </w:r>
      <w:r w:rsidR="00F62E54" w:rsidRPr="00830E03">
        <w:rPr>
          <w:rFonts w:eastAsia="Times New Roman"/>
          <w:lang w:eastAsia="ru-RU"/>
        </w:rPr>
        <w:t xml:space="preserve"> </w:t>
      </w:r>
      <w:r w:rsidR="00A92FE2" w:rsidRPr="00830E03">
        <w:rPr>
          <w:rFonts w:eastAsia="Times New Roman"/>
          <w:lang w:eastAsia="ru-RU"/>
        </w:rPr>
        <w:t xml:space="preserve"> </w:t>
      </w:r>
      <w:r w:rsidR="00E562EE" w:rsidRPr="00830E03">
        <w:rPr>
          <w:rFonts w:eastAsia="Times New Roman"/>
          <w:lang w:eastAsia="ru-RU"/>
        </w:rPr>
        <w:t xml:space="preserve"> </w:t>
      </w:r>
      <w:r w:rsidR="004E623D">
        <w:rPr>
          <w:rFonts w:eastAsia="Times New Roman"/>
          <w:lang w:eastAsia="ru-RU"/>
        </w:rPr>
        <w:t xml:space="preserve">№ </w:t>
      </w:r>
      <w:r w:rsidR="005D5C15">
        <w:rPr>
          <w:rFonts w:eastAsia="Times New Roman"/>
          <w:lang w:eastAsia="ru-RU"/>
        </w:rPr>
        <w:t>Н/641-А</w:t>
      </w:r>
      <w:r w:rsidR="00AE4C4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AE4C4E">
        <w:rPr>
          <w:rFonts w:eastAsia="Times New Roman"/>
          <w:b/>
          <w:lang w:eastAsia="ru-RU"/>
        </w:rPr>
        <w:t>Изменения</w:t>
      </w:r>
      <w:r w:rsidR="00AE4C4E" w:rsidRPr="00830E03">
        <w:rPr>
          <w:rFonts w:eastAsia="Times New Roman"/>
          <w:b/>
          <w:lang w:eastAsia="ru-RU"/>
        </w:rPr>
        <w:t xml:space="preserve"> № </w:t>
      </w:r>
      <w:r w:rsidR="00AE4C4E">
        <w:rPr>
          <w:rFonts w:eastAsia="Times New Roman"/>
          <w:b/>
          <w:lang w:eastAsia="ru-RU"/>
        </w:rPr>
        <w:t>3</w:t>
      </w:r>
      <w:r w:rsidR="005D5C15">
        <w:rPr>
          <w:rFonts w:eastAsia="Times New Roman"/>
          <w:b/>
          <w:lang w:eastAsia="ru-RU"/>
        </w:rPr>
        <w:t>5</w:t>
      </w:r>
      <w:r w:rsidR="00AE4C4E">
        <w:rPr>
          <w:rFonts w:eastAsia="Times New Roman"/>
          <w:b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</w:p>
    <w:p w:rsidR="00CD45C2" w:rsidRPr="00CD45C2" w:rsidRDefault="00CD45C2" w:rsidP="00CD45C2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 xml:space="preserve">Пункт 9 Раздела 2 Приложения 3 Тарифной политики дополнить новым подпунктом </w:t>
      </w:r>
      <w:r w:rsidR="005D5C15">
        <w:rPr>
          <w:rFonts w:eastAsia="Times New Roman"/>
        </w:rPr>
        <w:t>9.26</w:t>
      </w:r>
      <w:r w:rsidRPr="00CD45C2">
        <w:rPr>
          <w:rFonts w:eastAsia="Times New Roman"/>
        </w:rPr>
        <w:t>. в следующей редакции:</w:t>
      </w:r>
    </w:p>
    <w:p w:rsidR="005D5C15" w:rsidRPr="005D5C15" w:rsidRDefault="00CD45C2" w:rsidP="005D5C15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>«</w:t>
      </w:r>
      <w:r w:rsidR="008B2525">
        <w:rPr>
          <w:rFonts w:eastAsia="Times New Roman"/>
          <w:b/>
          <w:bCs/>
        </w:rPr>
        <w:t>9.2</w:t>
      </w:r>
      <w:r w:rsidR="005D5C15">
        <w:rPr>
          <w:rFonts w:eastAsia="Times New Roman"/>
          <w:b/>
          <w:bCs/>
        </w:rPr>
        <w:t>6</w:t>
      </w:r>
      <w:r w:rsidR="00DD355C" w:rsidRPr="00CD45C2">
        <w:rPr>
          <w:rFonts w:eastAsia="Times New Roman"/>
        </w:rPr>
        <w:t xml:space="preserve">. </w:t>
      </w:r>
      <w:proofErr w:type="gramStart"/>
      <w:r w:rsidR="00DD355C" w:rsidRPr="00CD45C2">
        <w:rPr>
          <w:rFonts w:eastAsia="Times New Roman"/>
        </w:rPr>
        <w:t>Н</w:t>
      </w:r>
      <w:r w:rsidRPr="00CD45C2">
        <w:rPr>
          <w:rFonts w:eastAsia="Times New Roman"/>
        </w:rPr>
        <w:t>а пери</w:t>
      </w:r>
      <w:r w:rsidR="009850E4">
        <w:rPr>
          <w:rFonts w:eastAsia="Times New Roman"/>
        </w:rPr>
        <w:t xml:space="preserve">од с 1 </w:t>
      </w:r>
      <w:r w:rsidR="005D5C15">
        <w:rPr>
          <w:rFonts w:eastAsia="Times New Roman"/>
        </w:rPr>
        <w:t>феврал</w:t>
      </w:r>
      <w:r w:rsidR="009850E4">
        <w:rPr>
          <w:rFonts w:eastAsia="Times New Roman"/>
        </w:rPr>
        <w:t>я по 31 декабря 2026</w:t>
      </w:r>
      <w:r w:rsidRPr="00CD45C2">
        <w:rPr>
          <w:rFonts w:eastAsia="Times New Roman"/>
        </w:rPr>
        <w:t xml:space="preserve"> года (включительно) установлен</w:t>
      </w:r>
      <w:r w:rsidR="005D5C15">
        <w:rPr>
          <w:rFonts w:eastAsia="Times New Roman"/>
        </w:rPr>
        <w:t>ы</w:t>
      </w:r>
      <w:r w:rsidRPr="00CD45C2">
        <w:rPr>
          <w:rFonts w:eastAsia="Times New Roman"/>
        </w:rPr>
        <w:t xml:space="preserve"> </w:t>
      </w:r>
      <w:r w:rsidR="005D5C15" w:rsidRPr="005D5C15">
        <w:rPr>
          <w:rFonts w:eastAsia="Times New Roman"/>
        </w:rPr>
        <w:t>следующи</w:t>
      </w:r>
      <w:r w:rsidR="005D5C15">
        <w:rPr>
          <w:rFonts w:eastAsia="Times New Roman"/>
        </w:rPr>
        <w:t>е</w:t>
      </w:r>
      <w:r w:rsidR="005D5C15" w:rsidRPr="005D5C15">
        <w:rPr>
          <w:rFonts w:eastAsia="Times New Roman"/>
        </w:rPr>
        <w:t xml:space="preserve"> понижающи</w:t>
      </w:r>
      <w:r w:rsidR="005D5C15">
        <w:rPr>
          <w:rFonts w:eastAsia="Times New Roman"/>
        </w:rPr>
        <w:t>е</w:t>
      </w:r>
      <w:r w:rsidR="005D5C15" w:rsidRPr="005D5C15">
        <w:rPr>
          <w:rFonts w:eastAsia="Times New Roman"/>
        </w:rPr>
        <w:t xml:space="preserve"> коэффициент</w:t>
      </w:r>
      <w:r w:rsidR="005D5C15">
        <w:rPr>
          <w:rFonts w:eastAsia="Times New Roman"/>
        </w:rPr>
        <w:t>ы</w:t>
      </w:r>
      <w:r w:rsidR="005D5C15" w:rsidRPr="005D5C15">
        <w:rPr>
          <w:rFonts w:eastAsia="Times New Roman"/>
        </w:rPr>
        <w:t xml:space="preserve"> к ставкам Тарифной политики </w:t>
      </w:r>
      <w:r w:rsidR="005D5C15" w:rsidRPr="005D5C15">
        <w:rPr>
          <w:rFonts w:eastAsia="Times New Roman"/>
        </w:rPr>
        <w:t>на транзитные перевозки всех видов грузов по территории Республики Узбекистан на/со станци</w:t>
      </w:r>
      <w:r w:rsidR="00907EF3">
        <w:rPr>
          <w:rFonts w:eastAsia="Times New Roman"/>
        </w:rPr>
        <w:t>й</w:t>
      </w:r>
      <w:r w:rsidR="005D5C15" w:rsidRPr="005D5C15">
        <w:rPr>
          <w:rFonts w:eastAsia="Times New Roman"/>
        </w:rPr>
        <w:t xml:space="preserve"> Южного отделения Кыргызской железной дороги, а также при перевозке грузов, следующих </w:t>
      </w:r>
      <w:bookmarkStart w:id="0" w:name="_GoBack"/>
      <w:bookmarkEnd w:id="0"/>
      <w:r w:rsidR="005D5C15" w:rsidRPr="005D5C15">
        <w:rPr>
          <w:rFonts w:eastAsia="Times New Roman"/>
        </w:rPr>
        <w:t>автотранспортом в/из Китай (</w:t>
      </w:r>
      <w:r w:rsidR="00907EF3">
        <w:rPr>
          <w:rFonts w:eastAsia="Times New Roman"/>
        </w:rPr>
        <w:t>через</w:t>
      </w:r>
      <w:r w:rsidR="005D5C15" w:rsidRPr="005D5C15">
        <w:rPr>
          <w:rFonts w:eastAsia="Times New Roman"/>
        </w:rPr>
        <w:t xml:space="preserve"> пограничные переходы </w:t>
      </w:r>
      <w:proofErr w:type="spellStart"/>
      <w:r w:rsidR="005D5C15" w:rsidRPr="005D5C15">
        <w:rPr>
          <w:rFonts w:eastAsia="Times New Roman"/>
        </w:rPr>
        <w:t>Савай</w:t>
      </w:r>
      <w:proofErr w:type="spellEnd"/>
      <w:r w:rsidR="005D5C15" w:rsidRP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>.</w:t>
      </w:r>
      <w:proofErr w:type="gramEnd"/>
      <w:r w:rsidR="005D5C15">
        <w:rPr>
          <w:rFonts w:eastAsia="Times New Roman"/>
        </w:rPr>
        <w:t xml:space="preserve"> </w:t>
      </w:r>
      <w:r w:rsidR="005D5C15" w:rsidRPr="005D5C15">
        <w:rPr>
          <w:rFonts w:eastAsia="Times New Roman"/>
        </w:rPr>
        <w:t>/</w:t>
      </w:r>
      <w:r w:rsidR="005D5C15">
        <w:rPr>
          <w:rFonts w:eastAsia="Times New Roman"/>
        </w:rPr>
        <w:t xml:space="preserve">    </w:t>
      </w:r>
      <w:proofErr w:type="gramStart"/>
      <w:r w:rsidR="005D5C15" w:rsidRPr="005D5C15">
        <w:rPr>
          <w:rFonts w:eastAsia="Times New Roman"/>
        </w:rPr>
        <w:t>Карасу-Узбекский</w:t>
      </w:r>
      <w:proofErr w:type="gramEnd"/>
      <w:r w:rsidR="005D5C15" w:rsidRP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 xml:space="preserve">., </w:t>
      </w:r>
      <w:proofErr w:type="spellStart"/>
      <w:r w:rsidR="005D5C15" w:rsidRPr="005D5C15">
        <w:rPr>
          <w:rFonts w:eastAsia="Times New Roman"/>
        </w:rPr>
        <w:t>Султанабад</w:t>
      </w:r>
      <w:proofErr w:type="spellEnd"/>
      <w:r w:rsidR="005D5C15" w:rsidRP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>.</w:t>
      </w:r>
      <w:r w:rsidR="005D5C15">
        <w:rPr>
          <w:rFonts w:eastAsia="Times New Roman"/>
        </w:rPr>
        <w:t xml:space="preserve"> </w:t>
      </w:r>
      <w:r w:rsidR="005D5C15" w:rsidRPr="005D5C15">
        <w:rPr>
          <w:rFonts w:eastAsia="Times New Roman"/>
        </w:rPr>
        <w:t>/</w:t>
      </w:r>
      <w:r w:rsidR="005D5C15">
        <w:rPr>
          <w:rFonts w:eastAsia="Times New Roman"/>
        </w:rPr>
        <w:t xml:space="preserve"> </w:t>
      </w:r>
      <w:proofErr w:type="gramStart"/>
      <w:r w:rsidR="005D5C15" w:rsidRPr="005D5C15">
        <w:rPr>
          <w:rFonts w:eastAsia="Times New Roman"/>
        </w:rPr>
        <w:t>Карасу-Узбекский</w:t>
      </w:r>
      <w:proofErr w:type="gramEnd"/>
      <w:r w:rsidR="005D5C15" w:rsidRP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 xml:space="preserve">., </w:t>
      </w:r>
      <w:r w:rsidR="005D5C15">
        <w:rPr>
          <w:rFonts w:eastAsia="Times New Roman"/>
        </w:rPr>
        <w:t xml:space="preserve">      </w:t>
      </w:r>
      <w:r w:rsidR="005D5C15" w:rsidRPr="005D5C15">
        <w:rPr>
          <w:rFonts w:eastAsia="Times New Roman"/>
        </w:rPr>
        <w:t xml:space="preserve">Кувасай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>.</w:t>
      </w:r>
      <w:r w:rsidR="005D5C15">
        <w:rPr>
          <w:rFonts w:eastAsia="Times New Roman"/>
        </w:rPr>
        <w:t xml:space="preserve"> </w:t>
      </w:r>
      <w:r w:rsidR="005D5C15" w:rsidRPr="005D5C15">
        <w:rPr>
          <w:rFonts w:eastAsia="Times New Roman"/>
        </w:rPr>
        <w:t>/</w:t>
      </w:r>
      <w:r w:rsidR="005D5C15">
        <w:rPr>
          <w:rFonts w:eastAsia="Times New Roman"/>
        </w:rPr>
        <w:t xml:space="preserve"> </w:t>
      </w:r>
      <w:r w:rsidR="005D5C15" w:rsidRPr="005D5C15">
        <w:rPr>
          <w:rFonts w:eastAsia="Times New Roman"/>
        </w:rPr>
        <w:t xml:space="preserve">Пост 38 км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 xml:space="preserve">., </w:t>
      </w:r>
      <w:proofErr w:type="spellStart"/>
      <w:r w:rsidR="005D5C15" w:rsidRPr="005D5C15">
        <w:rPr>
          <w:rFonts w:eastAsia="Times New Roman"/>
        </w:rPr>
        <w:t>Ханабад</w:t>
      </w:r>
      <w:proofErr w:type="spellEnd"/>
      <w:r w:rsidR="005D5C15" w:rsidRP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>.</w:t>
      </w:r>
      <w:r w:rsidR="005D5C15">
        <w:rPr>
          <w:rFonts w:eastAsia="Times New Roman"/>
        </w:rPr>
        <w:t xml:space="preserve"> </w:t>
      </w:r>
      <w:r w:rsidR="005D5C15" w:rsidRPr="005D5C15">
        <w:rPr>
          <w:rFonts w:eastAsia="Times New Roman"/>
        </w:rPr>
        <w:t>/</w:t>
      </w:r>
      <w:r w:rsid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Джалалабад</w:t>
      </w:r>
      <w:proofErr w:type="spellEnd"/>
      <w:r w:rsidR="005D5C15" w:rsidRP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 xml:space="preserve">., </w:t>
      </w:r>
      <w:r w:rsidR="005D5C15">
        <w:rPr>
          <w:rFonts w:eastAsia="Times New Roman"/>
        </w:rPr>
        <w:t xml:space="preserve">      </w:t>
      </w:r>
      <w:r w:rsidR="005D5C15" w:rsidRPr="005D5C15">
        <w:rPr>
          <w:rFonts w:eastAsia="Times New Roman"/>
        </w:rPr>
        <w:t xml:space="preserve">Учкурган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>.</w:t>
      </w:r>
      <w:r w:rsidR="005D5C15">
        <w:rPr>
          <w:rFonts w:eastAsia="Times New Roman"/>
        </w:rPr>
        <w:t xml:space="preserve"> </w:t>
      </w:r>
      <w:r w:rsidR="005D5C15" w:rsidRPr="005D5C15">
        <w:rPr>
          <w:rFonts w:eastAsia="Times New Roman"/>
        </w:rPr>
        <w:t>/</w:t>
      </w:r>
      <w:r w:rsidR="005D5C15">
        <w:rPr>
          <w:rFonts w:eastAsia="Times New Roman"/>
        </w:rPr>
        <w:t xml:space="preserve"> </w:t>
      </w:r>
      <w:proofErr w:type="spellStart"/>
      <w:proofErr w:type="gramStart"/>
      <w:r w:rsidR="005D5C15" w:rsidRPr="005D5C15">
        <w:rPr>
          <w:rFonts w:eastAsia="Times New Roman"/>
        </w:rPr>
        <w:t>Шамалдысай</w:t>
      </w:r>
      <w:proofErr w:type="spellEnd"/>
      <w:r w:rsidR="005D5C15" w:rsidRPr="005D5C15">
        <w:rPr>
          <w:rFonts w:eastAsia="Times New Roman"/>
        </w:rPr>
        <w:t xml:space="preserve"> </w:t>
      </w:r>
      <w:proofErr w:type="spellStart"/>
      <w:r w:rsidR="005D5C15" w:rsidRPr="005D5C15">
        <w:rPr>
          <w:rFonts w:eastAsia="Times New Roman"/>
        </w:rPr>
        <w:t>эксп</w:t>
      </w:r>
      <w:proofErr w:type="spellEnd"/>
      <w:r w:rsidR="005D5C15" w:rsidRPr="005D5C15">
        <w:rPr>
          <w:rFonts w:eastAsia="Times New Roman"/>
        </w:rPr>
        <w:t>.):</w:t>
      </w:r>
      <w:proofErr w:type="gramEnd"/>
    </w:p>
    <w:p w:rsidR="005D5C15" w:rsidRP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t>1. 0,50 – при перев</w:t>
      </w:r>
      <w:r>
        <w:rPr>
          <w:rFonts w:eastAsia="Times New Roman"/>
        </w:rPr>
        <w:t xml:space="preserve">озке через пограничный переход </w:t>
      </w:r>
      <w:r w:rsidRPr="005D5C15">
        <w:rPr>
          <w:rFonts w:eastAsia="Times New Roman"/>
        </w:rPr>
        <w:t xml:space="preserve">Каракалпакстан </w:t>
      </w:r>
      <w:proofErr w:type="spellStart"/>
      <w:r w:rsidRPr="005D5C15">
        <w:rPr>
          <w:rFonts w:eastAsia="Times New Roman"/>
        </w:rPr>
        <w:t>эксп</w:t>
      </w:r>
      <w:proofErr w:type="spellEnd"/>
      <w:r w:rsidRPr="005D5C15">
        <w:rPr>
          <w:rFonts w:eastAsia="Times New Roman"/>
        </w:rPr>
        <w:t>.</w:t>
      </w:r>
      <w:r w:rsidR="00907EF3">
        <w:rPr>
          <w:rFonts w:eastAsia="Times New Roman"/>
        </w:rPr>
        <w:t>;</w:t>
      </w:r>
    </w:p>
    <w:p w:rsidR="005D5C15" w:rsidRP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t>2. 0,60 – при перев</w:t>
      </w:r>
      <w:r>
        <w:rPr>
          <w:rFonts w:eastAsia="Times New Roman"/>
        </w:rPr>
        <w:t xml:space="preserve">озке через пограничный переход </w:t>
      </w:r>
      <w:proofErr w:type="spellStart"/>
      <w:r w:rsidRPr="005D5C15">
        <w:rPr>
          <w:rFonts w:eastAsia="Times New Roman"/>
        </w:rPr>
        <w:t>Ходжадавлет</w:t>
      </w:r>
      <w:proofErr w:type="spellEnd"/>
      <w:r w:rsidRPr="005D5C15">
        <w:rPr>
          <w:rFonts w:eastAsia="Times New Roman"/>
        </w:rPr>
        <w:t xml:space="preserve"> </w:t>
      </w:r>
      <w:proofErr w:type="spellStart"/>
      <w:r w:rsidRPr="005D5C15">
        <w:rPr>
          <w:rFonts w:eastAsia="Times New Roman"/>
        </w:rPr>
        <w:t>эксп</w:t>
      </w:r>
      <w:proofErr w:type="spellEnd"/>
      <w:r w:rsidRPr="005D5C15">
        <w:rPr>
          <w:rFonts w:eastAsia="Times New Roman"/>
        </w:rPr>
        <w:t>.;</w:t>
      </w:r>
    </w:p>
    <w:p w:rsidR="005D5C15" w:rsidRP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t>3. 0,60 – при перевозке в ваг</w:t>
      </w:r>
      <w:r>
        <w:rPr>
          <w:rFonts w:eastAsia="Times New Roman"/>
        </w:rPr>
        <w:t xml:space="preserve">онах через пограничный переход </w:t>
      </w:r>
      <w:proofErr w:type="spellStart"/>
      <w:r w:rsidRPr="005D5C15">
        <w:rPr>
          <w:rFonts w:eastAsia="Times New Roman"/>
        </w:rPr>
        <w:t>Галаба</w:t>
      </w:r>
      <w:proofErr w:type="spellEnd"/>
      <w:r w:rsidRPr="005D5C15">
        <w:rPr>
          <w:rFonts w:eastAsia="Times New Roman"/>
        </w:rPr>
        <w:t xml:space="preserve"> </w:t>
      </w:r>
      <w:proofErr w:type="spellStart"/>
      <w:r w:rsidRPr="005D5C15">
        <w:rPr>
          <w:rFonts w:eastAsia="Times New Roman"/>
        </w:rPr>
        <w:t>эксп</w:t>
      </w:r>
      <w:proofErr w:type="spellEnd"/>
      <w:r w:rsidRPr="005D5C15">
        <w:rPr>
          <w:rFonts w:eastAsia="Times New Roman"/>
        </w:rPr>
        <w:t>.;</w:t>
      </w:r>
    </w:p>
    <w:p w:rsidR="005D5C15" w:rsidRP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t>4. 0,65 – при перев</w:t>
      </w:r>
      <w:r>
        <w:rPr>
          <w:rFonts w:eastAsia="Times New Roman"/>
        </w:rPr>
        <w:t xml:space="preserve">озке через пограничный переход </w:t>
      </w:r>
      <w:proofErr w:type="spellStart"/>
      <w:r w:rsidRPr="005D5C15">
        <w:rPr>
          <w:rFonts w:eastAsia="Times New Roman"/>
        </w:rPr>
        <w:t>Келес</w:t>
      </w:r>
      <w:proofErr w:type="spellEnd"/>
      <w:r w:rsidRPr="005D5C15">
        <w:rPr>
          <w:rFonts w:eastAsia="Times New Roman"/>
        </w:rPr>
        <w:t xml:space="preserve"> </w:t>
      </w:r>
      <w:proofErr w:type="spellStart"/>
      <w:r w:rsidRPr="005D5C15">
        <w:rPr>
          <w:rFonts w:eastAsia="Times New Roman"/>
        </w:rPr>
        <w:t>эксп</w:t>
      </w:r>
      <w:proofErr w:type="spellEnd"/>
      <w:r w:rsidRPr="005D5C15">
        <w:rPr>
          <w:rFonts w:eastAsia="Times New Roman"/>
        </w:rPr>
        <w:t>;</w:t>
      </w:r>
    </w:p>
    <w:p w:rsidR="005D5C15" w:rsidRP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t>5. 0,65 – при перевозке между станциями Южного отделения Кыргызской железной дороги.</w:t>
      </w:r>
    </w:p>
    <w:p w:rsidR="005D5C15" w:rsidRDefault="005D5C15" w:rsidP="005D5C15">
      <w:pPr>
        <w:ind w:firstLine="709"/>
        <w:jc w:val="both"/>
        <w:rPr>
          <w:rFonts w:eastAsia="Times New Roman"/>
        </w:rPr>
      </w:pPr>
    </w:p>
    <w:p w:rsidR="005D5C15" w:rsidRP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t xml:space="preserve">В </w:t>
      </w:r>
      <w:proofErr w:type="gramStart"/>
      <w:r w:rsidRPr="005D5C15">
        <w:rPr>
          <w:rFonts w:eastAsia="Times New Roman"/>
        </w:rPr>
        <w:t>случае</w:t>
      </w:r>
      <w:proofErr w:type="gramEnd"/>
      <w:r w:rsidRPr="005D5C15">
        <w:rPr>
          <w:rFonts w:eastAsia="Times New Roman"/>
        </w:rPr>
        <w:t xml:space="preserve"> совпадения условий применения понижающих коэффициентов, применяется:</w:t>
      </w:r>
    </w:p>
    <w:p w:rsidR="005D5C15" w:rsidRP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lastRenderedPageBreak/>
        <w:t xml:space="preserve">при разнице размера скидок – </w:t>
      </w:r>
      <w:proofErr w:type="gramStart"/>
      <w:r w:rsidRPr="005D5C15">
        <w:rPr>
          <w:rFonts w:eastAsia="Times New Roman"/>
        </w:rPr>
        <w:t>наивысший</w:t>
      </w:r>
      <w:proofErr w:type="gramEnd"/>
      <w:r w:rsidRPr="005D5C15">
        <w:rPr>
          <w:rFonts w:eastAsia="Times New Roman"/>
        </w:rPr>
        <w:t xml:space="preserve">; </w:t>
      </w:r>
    </w:p>
    <w:p w:rsidR="005D5C15" w:rsidRDefault="005D5C15" w:rsidP="005D5C15">
      <w:pPr>
        <w:ind w:firstLine="709"/>
        <w:jc w:val="both"/>
        <w:rPr>
          <w:rFonts w:eastAsia="Times New Roman"/>
        </w:rPr>
      </w:pPr>
      <w:r w:rsidRPr="005D5C15">
        <w:rPr>
          <w:rFonts w:eastAsia="Times New Roman"/>
        </w:rPr>
        <w:t>при равных размерах скидок – в разовом порядке</w:t>
      </w:r>
      <w:proofErr w:type="gramStart"/>
      <w:r w:rsidRPr="005D5C15">
        <w:rPr>
          <w:rFonts w:eastAsia="Times New Roman"/>
        </w:rPr>
        <w:t>.</w:t>
      </w:r>
      <w:r>
        <w:rPr>
          <w:rFonts w:eastAsia="Times New Roman"/>
        </w:rPr>
        <w:t>».</w:t>
      </w:r>
      <w:proofErr w:type="gramEnd"/>
    </w:p>
    <w:p w:rsidR="00DF2501" w:rsidRPr="005D5C15" w:rsidRDefault="00DF2501" w:rsidP="00DF2501">
      <w:pPr>
        <w:jc w:val="both"/>
        <w:rPr>
          <w:rFonts w:eastAsia="Times New Roman"/>
          <w:lang w:bidi="en-US"/>
        </w:rPr>
      </w:pPr>
    </w:p>
    <w:p w:rsidR="005213F3" w:rsidRPr="008F3BB1" w:rsidRDefault="00A532F9" w:rsidP="008F3BB1">
      <w:pPr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DD53CE" w:rsidRPr="005D5C15" w:rsidRDefault="00DD53CE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7E1165" w:rsidRPr="005D5C15" w:rsidRDefault="007E1165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907EF3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Генеральный</w:t>
      </w:r>
      <w:r w:rsidR="008A1C22" w:rsidRPr="008A1C22">
        <w:rPr>
          <w:rFonts w:eastAsia="Calibri"/>
          <w:b/>
          <w:noProof/>
          <w:lang w:val="uk-UA"/>
        </w:rPr>
        <w:t xml:space="preserve"> директор</w:t>
      </w:r>
    </w:p>
    <w:p w:rsidR="00064715" w:rsidRPr="00431435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(Председатель Правления)</w:t>
      </w:r>
      <w:r w:rsidR="00907EF3">
        <w:rPr>
          <w:rFonts w:eastAsia="Calibri"/>
          <w:b/>
          <w:noProof/>
          <w:lang w:val="uk-UA"/>
        </w:rPr>
        <w:t xml:space="preserve">                                              </w:t>
      </w:r>
      <w:r>
        <w:rPr>
          <w:rFonts w:eastAsia="Calibri"/>
          <w:b/>
          <w:noProof/>
          <w:lang w:val="uk-UA"/>
        </w:rPr>
        <w:t xml:space="preserve">                  А.</w:t>
      </w:r>
      <w:r w:rsidR="00907EF3">
        <w:rPr>
          <w:rFonts w:eastAsia="Calibri"/>
          <w:b/>
          <w:noProof/>
          <w:lang w:val="uk-UA"/>
        </w:rPr>
        <w:t xml:space="preserve"> </w:t>
      </w:r>
      <w:r>
        <w:rPr>
          <w:rFonts w:eastAsia="Calibri"/>
          <w:b/>
          <w:noProof/>
          <w:lang w:val="uk-UA"/>
        </w:rPr>
        <w:t>Умбетов</w:t>
      </w:r>
    </w:p>
    <w:p w:rsidR="00431435" w:rsidRDefault="00431435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07EF3" w:rsidRPr="005D5C15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916062" w:rsidRDefault="008A1C22" w:rsidP="00B958D3">
      <w:pPr>
        <w:jc w:val="both"/>
        <w:rPr>
          <w:rFonts w:eastAsia="Calibri"/>
          <w:bCs/>
          <w:sz w:val="24"/>
          <w:szCs w:val="24"/>
        </w:rPr>
      </w:pPr>
      <w:r w:rsidRPr="009C0B38">
        <w:rPr>
          <w:rFonts w:eastAsia="Calibri"/>
          <w:bCs/>
          <w:sz w:val="24"/>
          <w:szCs w:val="24"/>
        </w:rPr>
        <w:t xml:space="preserve">Исп. </w:t>
      </w:r>
      <w:r w:rsidR="00907EF3">
        <w:rPr>
          <w:rFonts w:eastAsia="Calibri"/>
          <w:bCs/>
          <w:sz w:val="24"/>
          <w:szCs w:val="24"/>
        </w:rPr>
        <w:t>Есекина Р</w:t>
      </w:r>
      <w:r w:rsidR="00D92DAB" w:rsidRPr="009C0B38">
        <w:rPr>
          <w:rFonts w:eastAsia="Calibri"/>
          <w:bCs/>
          <w:sz w:val="24"/>
          <w:szCs w:val="24"/>
        </w:rPr>
        <w:t xml:space="preserve">. </w:t>
      </w:r>
      <w:r w:rsidR="002B2E68">
        <w:rPr>
          <w:rFonts w:eastAsia="Calibri"/>
          <w:bCs/>
          <w:sz w:val="24"/>
          <w:szCs w:val="24"/>
        </w:rPr>
        <w:t>-</w:t>
      </w:r>
      <w:r w:rsidRPr="009C0B38">
        <w:rPr>
          <w:rFonts w:eastAsia="Calibri"/>
          <w:bCs/>
          <w:sz w:val="24"/>
          <w:szCs w:val="24"/>
        </w:rPr>
        <w:t xml:space="preserve"> ГППТ-Т</w:t>
      </w:r>
      <w:r w:rsidR="00B958D3">
        <w:rPr>
          <w:rFonts w:eastAsia="Calibri"/>
          <w:bCs/>
          <w:sz w:val="24"/>
          <w:szCs w:val="24"/>
        </w:rPr>
        <w:t xml:space="preserve"> </w:t>
      </w:r>
    </w:p>
    <w:p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</w:t>
      </w:r>
      <w:r w:rsidRPr="009C0B38">
        <w:rPr>
          <w:rFonts w:eastAsia="Calibri"/>
          <w:bCs/>
          <w:sz w:val="24"/>
          <w:szCs w:val="24"/>
        </w:rPr>
        <w:t xml:space="preserve"> 60-37-11</w:t>
      </w:r>
    </w:p>
    <w:sectPr w:rsidR="00B958D3" w:rsidRPr="009C0B38" w:rsidSect="00C63786">
      <w:headerReference w:type="default" r:id="rId8"/>
      <w:pgSz w:w="11906" w:h="16838" w:code="9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F40" w:rsidRDefault="001C4F40" w:rsidP="00DF2071">
      <w:r>
        <w:separator/>
      </w:r>
    </w:p>
  </w:endnote>
  <w:endnote w:type="continuationSeparator" w:id="0">
    <w:p w:rsidR="001C4F40" w:rsidRDefault="001C4F40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F40" w:rsidRDefault="001C4F40" w:rsidP="00DF2071">
      <w:r>
        <w:separator/>
      </w:r>
    </w:p>
  </w:footnote>
  <w:footnote w:type="continuationSeparator" w:id="0">
    <w:p w:rsidR="001C4F40" w:rsidRDefault="001C4F40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271A33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9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0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5C9A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137A"/>
    <w:rsid w:val="000838A7"/>
    <w:rsid w:val="00084D59"/>
    <w:rsid w:val="00085F41"/>
    <w:rsid w:val="00090283"/>
    <w:rsid w:val="00092628"/>
    <w:rsid w:val="00093548"/>
    <w:rsid w:val="0009586B"/>
    <w:rsid w:val="00095E4D"/>
    <w:rsid w:val="00096ECD"/>
    <w:rsid w:val="0009792D"/>
    <w:rsid w:val="000A3802"/>
    <w:rsid w:val="000A4B38"/>
    <w:rsid w:val="000A7755"/>
    <w:rsid w:val="000B11B4"/>
    <w:rsid w:val="000B46A5"/>
    <w:rsid w:val="000B4E2D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E1FA2"/>
    <w:rsid w:val="000E3F2F"/>
    <w:rsid w:val="000E6E78"/>
    <w:rsid w:val="000F2AE5"/>
    <w:rsid w:val="000F562A"/>
    <w:rsid w:val="000F5F5C"/>
    <w:rsid w:val="00101E6D"/>
    <w:rsid w:val="00101F45"/>
    <w:rsid w:val="0010298C"/>
    <w:rsid w:val="00104C4A"/>
    <w:rsid w:val="00107120"/>
    <w:rsid w:val="00110042"/>
    <w:rsid w:val="00110FF3"/>
    <w:rsid w:val="00112B5F"/>
    <w:rsid w:val="00113935"/>
    <w:rsid w:val="001168A6"/>
    <w:rsid w:val="00117ADD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2784"/>
    <w:rsid w:val="00154F4C"/>
    <w:rsid w:val="00155714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48D8"/>
    <w:rsid w:val="00196463"/>
    <w:rsid w:val="001978A3"/>
    <w:rsid w:val="00197E8D"/>
    <w:rsid w:val="001A1A59"/>
    <w:rsid w:val="001A78AC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B0588"/>
    <w:rsid w:val="002B2E68"/>
    <w:rsid w:val="002B603E"/>
    <w:rsid w:val="002B78DA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126FE"/>
    <w:rsid w:val="00313D23"/>
    <w:rsid w:val="00313DEC"/>
    <w:rsid w:val="00313EE3"/>
    <w:rsid w:val="00315549"/>
    <w:rsid w:val="00317003"/>
    <w:rsid w:val="0032140C"/>
    <w:rsid w:val="00321577"/>
    <w:rsid w:val="00324789"/>
    <w:rsid w:val="003257D5"/>
    <w:rsid w:val="00325E25"/>
    <w:rsid w:val="003265D0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600C"/>
    <w:rsid w:val="00366F11"/>
    <w:rsid w:val="00370D16"/>
    <w:rsid w:val="00370F16"/>
    <w:rsid w:val="00373B0A"/>
    <w:rsid w:val="00373FDA"/>
    <w:rsid w:val="00374657"/>
    <w:rsid w:val="00377757"/>
    <w:rsid w:val="003806EB"/>
    <w:rsid w:val="00381BAB"/>
    <w:rsid w:val="00383105"/>
    <w:rsid w:val="00383338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5843"/>
    <w:rsid w:val="003C6074"/>
    <w:rsid w:val="003D0444"/>
    <w:rsid w:val="003D41F3"/>
    <w:rsid w:val="003D56E4"/>
    <w:rsid w:val="003E036A"/>
    <w:rsid w:val="003E2394"/>
    <w:rsid w:val="003E24E9"/>
    <w:rsid w:val="003E270F"/>
    <w:rsid w:val="003E3868"/>
    <w:rsid w:val="003E46B3"/>
    <w:rsid w:val="003E5067"/>
    <w:rsid w:val="003E6C0E"/>
    <w:rsid w:val="003E6E84"/>
    <w:rsid w:val="003E75A3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7733"/>
    <w:rsid w:val="00431435"/>
    <w:rsid w:val="00433A02"/>
    <w:rsid w:val="0043422F"/>
    <w:rsid w:val="004358C4"/>
    <w:rsid w:val="0043710A"/>
    <w:rsid w:val="00440896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5F17"/>
    <w:rsid w:val="004963E8"/>
    <w:rsid w:val="004967A5"/>
    <w:rsid w:val="00496E4C"/>
    <w:rsid w:val="00497E01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5A55"/>
    <w:rsid w:val="004E623D"/>
    <w:rsid w:val="004E6DE5"/>
    <w:rsid w:val="004F01C5"/>
    <w:rsid w:val="004F24F4"/>
    <w:rsid w:val="004F4A80"/>
    <w:rsid w:val="004F5287"/>
    <w:rsid w:val="004F530F"/>
    <w:rsid w:val="004F5BCA"/>
    <w:rsid w:val="00502C8B"/>
    <w:rsid w:val="005030BF"/>
    <w:rsid w:val="00503FAA"/>
    <w:rsid w:val="0050741A"/>
    <w:rsid w:val="00513CAA"/>
    <w:rsid w:val="005213F3"/>
    <w:rsid w:val="005258E5"/>
    <w:rsid w:val="00531301"/>
    <w:rsid w:val="00533FC8"/>
    <w:rsid w:val="005357C8"/>
    <w:rsid w:val="00535D41"/>
    <w:rsid w:val="00542497"/>
    <w:rsid w:val="00545AFF"/>
    <w:rsid w:val="0054639D"/>
    <w:rsid w:val="00546592"/>
    <w:rsid w:val="00550640"/>
    <w:rsid w:val="00553224"/>
    <w:rsid w:val="005544AB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4755"/>
    <w:rsid w:val="00580680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6275"/>
    <w:rsid w:val="005B04BF"/>
    <w:rsid w:val="005B2D73"/>
    <w:rsid w:val="005B6533"/>
    <w:rsid w:val="005C0A63"/>
    <w:rsid w:val="005C135C"/>
    <w:rsid w:val="005C1F98"/>
    <w:rsid w:val="005C36C4"/>
    <w:rsid w:val="005D50EB"/>
    <w:rsid w:val="005D5C15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754C7"/>
    <w:rsid w:val="006816D8"/>
    <w:rsid w:val="00681A38"/>
    <w:rsid w:val="00686E22"/>
    <w:rsid w:val="00691445"/>
    <w:rsid w:val="006918ED"/>
    <w:rsid w:val="006945DE"/>
    <w:rsid w:val="006A13BD"/>
    <w:rsid w:val="006A2D4B"/>
    <w:rsid w:val="006A2F21"/>
    <w:rsid w:val="006A4497"/>
    <w:rsid w:val="006A612D"/>
    <w:rsid w:val="006A7AE7"/>
    <w:rsid w:val="006B360F"/>
    <w:rsid w:val="006B3870"/>
    <w:rsid w:val="006C21A9"/>
    <w:rsid w:val="006C3FE6"/>
    <w:rsid w:val="006C46A8"/>
    <w:rsid w:val="006C60B2"/>
    <w:rsid w:val="006D2CE0"/>
    <w:rsid w:val="006E0C7C"/>
    <w:rsid w:val="006E1985"/>
    <w:rsid w:val="006E2704"/>
    <w:rsid w:val="006F147D"/>
    <w:rsid w:val="006F3125"/>
    <w:rsid w:val="006F35D3"/>
    <w:rsid w:val="006F458D"/>
    <w:rsid w:val="006F4CE0"/>
    <w:rsid w:val="006F662E"/>
    <w:rsid w:val="00701BBF"/>
    <w:rsid w:val="00701D39"/>
    <w:rsid w:val="00703669"/>
    <w:rsid w:val="00707E1B"/>
    <w:rsid w:val="00710754"/>
    <w:rsid w:val="007107B9"/>
    <w:rsid w:val="00711D16"/>
    <w:rsid w:val="00714651"/>
    <w:rsid w:val="007165D3"/>
    <w:rsid w:val="007211B0"/>
    <w:rsid w:val="00723E48"/>
    <w:rsid w:val="00726050"/>
    <w:rsid w:val="007266D6"/>
    <w:rsid w:val="00726BE0"/>
    <w:rsid w:val="007278B5"/>
    <w:rsid w:val="00727F40"/>
    <w:rsid w:val="00730C9A"/>
    <w:rsid w:val="0073125B"/>
    <w:rsid w:val="0073268D"/>
    <w:rsid w:val="00732CA1"/>
    <w:rsid w:val="00735D00"/>
    <w:rsid w:val="00741D9C"/>
    <w:rsid w:val="00742338"/>
    <w:rsid w:val="00744B48"/>
    <w:rsid w:val="00750B2E"/>
    <w:rsid w:val="00750E20"/>
    <w:rsid w:val="00750F36"/>
    <w:rsid w:val="00752579"/>
    <w:rsid w:val="0075283E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4BC0"/>
    <w:rsid w:val="00775140"/>
    <w:rsid w:val="00775F7A"/>
    <w:rsid w:val="00776081"/>
    <w:rsid w:val="007812E3"/>
    <w:rsid w:val="00782D3D"/>
    <w:rsid w:val="00783CDE"/>
    <w:rsid w:val="00783F83"/>
    <w:rsid w:val="00784099"/>
    <w:rsid w:val="007856DF"/>
    <w:rsid w:val="00785AD8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D010B"/>
    <w:rsid w:val="007D2257"/>
    <w:rsid w:val="007D40CA"/>
    <w:rsid w:val="007D43EC"/>
    <w:rsid w:val="007D5BC2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FAF"/>
    <w:rsid w:val="007F4284"/>
    <w:rsid w:val="007F5BE6"/>
    <w:rsid w:val="007F6160"/>
    <w:rsid w:val="007F7D90"/>
    <w:rsid w:val="00801B32"/>
    <w:rsid w:val="0080234F"/>
    <w:rsid w:val="008074B2"/>
    <w:rsid w:val="00807AB6"/>
    <w:rsid w:val="0081107E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807"/>
    <w:rsid w:val="008344DA"/>
    <w:rsid w:val="00834B7B"/>
    <w:rsid w:val="00837541"/>
    <w:rsid w:val="00837AE5"/>
    <w:rsid w:val="008400AA"/>
    <w:rsid w:val="008404DD"/>
    <w:rsid w:val="00843D70"/>
    <w:rsid w:val="00846BF0"/>
    <w:rsid w:val="00855DEF"/>
    <w:rsid w:val="00856CA6"/>
    <w:rsid w:val="00857297"/>
    <w:rsid w:val="0086151E"/>
    <w:rsid w:val="008616EE"/>
    <w:rsid w:val="00864507"/>
    <w:rsid w:val="00864653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23C8"/>
    <w:rsid w:val="0088478E"/>
    <w:rsid w:val="0089746D"/>
    <w:rsid w:val="008A1C22"/>
    <w:rsid w:val="008A2516"/>
    <w:rsid w:val="008A2BDE"/>
    <w:rsid w:val="008A577C"/>
    <w:rsid w:val="008A6B35"/>
    <w:rsid w:val="008B2525"/>
    <w:rsid w:val="008B2CED"/>
    <w:rsid w:val="008C04AB"/>
    <w:rsid w:val="008C2C73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07EF3"/>
    <w:rsid w:val="00912543"/>
    <w:rsid w:val="0091439B"/>
    <w:rsid w:val="00916062"/>
    <w:rsid w:val="00916191"/>
    <w:rsid w:val="00920E6B"/>
    <w:rsid w:val="009212AC"/>
    <w:rsid w:val="00925D9D"/>
    <w:rsid w:val="00926EE9"/>
    <w:rsid w:val="00930001"/>
    <w:rsid w:val="00930963"/>
    <w:rsid w:val="0093198E"/>
    <w:rsid w:val="00931A98"/>
    <w:rsid w:val="009326C2"/>
    <w:rsid w:val="00935B69"/>
    <w:rsid w:val="00944D90"/>
    <w:rsid w:val="00954548"/>
    <w:rsid w:val="00956AE4"/>
    <w:rsid w:val="00957289"/>
    <w:rsid w:val="0095735F"/>
    <w:rsid w:val="00957755"/>
    <w:rsid w:val="00960863"/>
    <w:rsid w:val="00960BAF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F80"/>
    <w:rsid w:val="009A6D18"/>
    <w:rsid w:val="009B0629"/>
    <w:rsid w:val="009B1C30"/>
    <w:rsid w:val="009B32ED"/>
    <w:rsid w:val="009B376A"/>
    <w:rsid w:val="009C0178"/>
    <w:rsid w:val="009C0B38"/>
    <w:rsid w:val="009C4F30"/>
    <w:rsid w:val="009D0C42"/>
    <w:rsid w:val="009D39AF"/>
    <w:rsid w:val="009D4F5A"/>
    <w:rsid w:val="009D6614"/>
    <w:rsid w:val="009D6EAD"/>
    <w:rsid w:val="009D7638"/>
    <w:rsid w:val="009E1370"/>
    <w:rsid w:val="009E1569"/>
    <w:rsid w:val="009F2914"/>
    <w:rsid w:val="009F4D4D"/>
    <w:rsid w:val="009F5018"/>
    <w:rsid w:val="009F5756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6A0"/>
    <w:rsid w:val="00A21977"/>
    <w:rsid w:val="00A2292B"/>
    <w:rsid w:val="00A237F7"/>
    <w:rsid w:val="00A242F1"/>
    <w:rsid w:val="00A257D6"/>
    <w:rsid w:val="00A30573"/>
    <w:rsid w:val="00A40FC4"/>
    <w:rsid w:val="00A4228F"/>
    <w:rsid w:val="00A4239D"/>
    <w:rsid w:val="00A438D8"/>
    <w:rsid w:val="00A43B18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5965"/>
    <w:rsid w:val="00A67D8D"/>
    <w:rsid w:val="00A71385"/>
    <w:rsid w:val="00A73090"/>
    <w:rsid w:val="00A74658"/>
    <w:rsid w:val="00A77451"/>
    <w:rsid w:val="00A80DD1"/>
    <w:rsid w:val="00A815D4"/>
    <w:rsid w:val="00A8294F"/>
    <w:rsid w:val="00A858E4"/>
    <w:rsid w:val="00A85A1A"/>
    <w:rsid w:val="00A86EC6"/>
    <w:rsid w:val="00A86F43"/>
    <w:rsid w:val="00A87ADA"/>
    <w:rsid w:val="00A87EDC"/>
    <w:rsid w:val="00A9094E"/>
    <w:rsid w:val="00A90EDC"/>
    <w:rsid w:val="00A91A6C"/>
    <w:rsid w:val="00A92B12"/>
    <w:rsid w:val="00A92FE2"/>
    <w:rsid w:val="00AA1F98"/>
    <w:rsid w:val="00AA29F8"/>
    <w:rsid w:val="00AB1EBD"/>
    <w:rsid w:val="00AB2B6C"/>
    <w:rsid w:val="00AB47B3"/>
    <w:rsid w:val="00AC0EF3"/>
    <w:rsid w:val="00AC1641"/>
    <w:rsid w:val="00AC1726"/>
    <w:rsid w:val="00AC7D46"/>
    <w:rsid w:val="00AD431E"/>
    <w:rsid w:val="00AD45CB"/>
    <w:rsid w:val="00AD664C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56E4"/>
    <w:rsid w:val="00B069AB"/>
    <w:rsid w:val="00B10BC5"/>
    <w:rsid w:val="00B125E3"/>
    <w:rsid w:val="00B1363D"/>
    <w:rsid w:val="00B15CE1"/>
    <w:rsid w:val="00B175BF"/>
    <w:rsid w:val="00B2206B"/>
    <w:rsid w:val="00B23D18"/>
    <w:rsid w:val="00B25D93"/>
    <w:rsid w:val="00B275B5"/>
    <w:rsid w:val="00B2767A"/>
    <w:rsid w:val="00B318B6"/>
    <w:rsid w:val="00B33747"/>
    <w:rsid w:val="00B343F4"/>
    <w:rsid w:val="00B358FD"/>
    <w:rsid w:val="00B37433"/>
    <w:rsid w:val="00B4171C"/>
    <w:rsid w:val="00B43197"/>
    <w:rsid w:val="00B45453"/>
    <w:rsid w:val="00B473DB"/>
    <w:rsid w:val="00B50F83"/>
    <w:rsid w:val="00B53BCC"/>
    <w:rsid w:val="00B54EFB"/>
    <w:rsid w:val="00B555AB"/>
    <w:rsid w:val="00B55AE1"/>
    <w:rsid w:val="00B566DF"/>
    <w:rsid w:val="00B62ACC"/>
    <w:rsid w:val="00B661C8"/>
    <w:rsid w:val="00B735FF"/>
    <w:rsid w:val="00B73EB3"/>
    <w:rsid w:val="00B76BA8"/>
    <w:rsid w:val="00B775C5"/>
    <w:rsid w:val="00B807C2"/>
    <w:rsid w:val="00B82A24"/>
    <w:rsid w:val="00B836C0"/>
    <w:rsid w:val="00B83E66"/>
    <w:rsid w:val="00B84BF5"/>
    <w:rsid w:val="00B858A0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4EDF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42B0"/>
    <w:rsid w:val="00C769B9"/>
    <w:rsid w:val="00C77A31"/>
    <w:rsid w:val="00C77C94"/>
    <w:rsid w:val="00C855F7"/>
    <w:rsid w:val="00C903BA"/>
    <w:rsid w:val="00C9296D"/>
    <w:rsid w:val="00C92C4F"/>
    <w:rsid w:val="00C92EAE"/>
    <w:rsid w:val="00C955A8"/>
    <w:rsid w:val="00C96E8E"/>
    <w:rsid w:val="00CA2227"/>
    <w:rsid w:val="00CA226D"/>
    <w:rsid w:val="00CA271E"/>
    <w:rsid w:val="00CA359A"/>
    <w:rsid w:val="00CA4C60"/>
    <w:rsid w:val="00CA4EB8"/>
    <w:rsid w:val="00CA5BC4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4762"/>
    <w:rsid w:val="00CE4A37"/>
    <w:rsid w:val="00CE5A89"/>
    <w:rsid w:val="00CE776D"/>
    <w:rsid w:val="00CF0BCD"/>
    <w:rsid w:val="00CF1838"/>
    <w:rsid w:val="00CF2ECC"/>
    <w:rsid w:val="00CF3120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69B3"/>
    <w:rsid w:val="00D77EAE"/>
    <w:rsid w:val="00D8022C"/>
    <w:rsid w:val="00D90034"/>
    <w:rsid w:val="00D90E4C"/>
    <w:rsid w:val="00D92DAB"/>
    <w:rsid w:val="00D93316"/>
    <w:rsid w:val="00D93B45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2504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123CA"/>
    <w:rsid w:val="00E139D8"/>
    <w:rsid w:val="00E15774"/>
    <w:rsid w:val="00E1632F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E47"/>
    <w:rsid w:val="00E963A1"/>
    <w:rsid w:val="00EA09FE"/>
    <w:rsid w:val="00EA202A"/>
    <w:rsid w:val="00EA2541"/>
    <w:rsid w:val="00EA3B4E"/>
    <w:rsid w:val="00EA43ED"/>
    <w:rsid w:val="00EA71C7"/>
    <w:rsid w:val="00EB1013"/>
    <w:rsid w:val="00EB262B"/>
    <w:rsid w:val="00EB31F9"/>
    <w:rsid w:val="00EB3B9A"/>
    <w:rsid w:val="00EB6493"/>
    <w:rsid w:val="00EC1444"/>
    <w:rsid w:val="00EC21CA"/>
    <w:rsid w:val="00EC391D"/>
    <w:rsid w:val="00ED0CD8"/>
    <w:rsid w:val="00ED15F2"/>
    <w:rsid w:val="00ED16CD"/>
    <w:rsid w:val="00ED1AC9"/>
    <w:rsid w:val="00ED3B2A"/>
    <w:rsid w:val="00ED4477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73D1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356"/>
    <w:rsid w:val="00F72E97"/>
    <w:rsid w:val="00F73422"/>
    <w:rsid w:val="00F734AF"/>
    <w:rsid w:val="00F737DC"/>
    <w:rsid w:val="00F75596"/>
    <w:rsid w:val="00F85A15"/>
    <w:rsid w:val="00F86FD2"/>
    <w:rsid w:val="00F87164"/>
    <w:rsid w:val="00F9155E"/>
    <w:rsid w:val="00F91A2A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 Чижевская</dc:creator>
  <cp:lastModifiedBy>Р С. Есекина</cp:lastModifiedBy>
  <cp:revision>641</cp:revision>
  <cp:lastPrinted>2026-02-04T04:48:00Z</cp:lastPrinted>
  <dcterms:created xsi:type="dcterms:W3CDTF">2024-12-27T09:51:00Z</dcterms:created>
  <dcterms:modified xsi:type="dcterms:W3CDTF">2026-02-04T05:33:00Z</dcterms:modified>
</cp:coreProperties>
</file>